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Pr="00C14D1F" w:rsidRDefault="00A61286" w:rsidP="008704F9">
      <w:pPr>
        <w:tabs>
          <w:tab w:val="left" w:pos="5445"/>
        </w:tabs>
        <w:rPr>
          <w:rFonts w:ascii="Times New Roman" w:hAnsi="Times New Roman"/>
          <w:sz w:val="28"/>
          <w:szCs w:val="28"/>
        </w:rPr>
      </w:pPr>
    </w:p>
    <w:p w:rsidR="00C14D1F" w:rsidRPr="00C14D1F" w:rsidRDefault="00C14D1F" w:rsidP="00C14D1F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C14D1F">
        <w:rPr>
          <w:rFonts w:ascii="Times New Roman" w:hAnsi="Times New Roman"/>
          <w:sz w:val="28"/>
          <w:szCs w:val="28"/>
        </w:rPr>
        <w:t>Sanremo, 27 marzo 2025</w:t>
      </w:r>
    </w:p>
    <w:p w:rsidR="00302259" w:rsidRDefault="00302259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</w:p>
    <w:p w:rsidR="00C543AE" w:rsidRDefault="00C543AE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C14D1F" w:rsidRPr="00C14D1F" w:rsidRDefault="00C14D1F" w:rsidP="00C14D1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C14D1F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QR code sui taxi per scoprire Sanremo.</w:t>
      </w:r>
    </w:p>
    <w:p w:rsidR="00C543AE" w:rsidRPr="00C14D1F" w:rsidRDefault="00C14D1F" w:rsidP="00C14D1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C14D1F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L’assessore Sindoni: “Migliorare l’esperienza turistica dei visitatori”</w:t>
      </w:r>
    </w:p>
    <w:p w:rsidR="00C543AE" w:rsidRDefault="00C543AE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C14D1F" w:rsidRDefault="00C14D1F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C543AE" w:rsidRDefault="0071675C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Da oggi la copertura dei poggia</w:t>
      </w:r>
      <w:r w:rsidR="006A4676">
        <w:rPr>
          <w:rFonts w:ascii="Times New Roman" w:eastAsia="Times New Roman" w:hAnsi="Times New Roman"/>
          <w:sz w:val="28"/>
          <w:szCs w:val="28"/>
          <w:lang w:eastAsia="it-IT"/>
        </w:rPr>
        <w:t>testa</w:t>
      </w:r>
      <w:r w:rsidR="00C543AE" w:rsidRPr="00C543AE">
        <w:rPr>
          <w:rFonts w:ascii="Times New Roman" w:eastAsia="Times New Roman" w:hAnsi="Times New Roman"/>
          <w:sz w:val="28"/>
          <w:szCs w:val="28"/>
          <w:lang w:eastAsia="it-IT"/>
        </w:rPr>
        <w:t xml:space="preserve"> dei taxi di Sanremo</w:t>
      </w:r>
      <w:r w:rsidR="006A4676">
        <w:rPr>
          <w:rFonts w:ascii="Times New Roman" w:eastAsia="Times New Roman" w:hAnsi="Times New Roman"/>
          <w:sz w:val="28"/>
          <w:szCs w:val="28"/>
          <w:lang w:eastAsia="it-IT"/>
        </w:rPr>
        <w:t xml:space="preserve"> reca</w:t>
      </w:r>
      <w:r w:rsidR="00C543AE">
        <w:rPr>
          <w:rFonts w:ascii="Times New Roman" w:eastAsia="Times New Roman" w:hAnsi="Times New Roman"/>
          <w:sz w:val="28"/>
          <w:szCs w:val="28"/>
          <w:lang w:eastAsia="it-IT"/>
        </w:rPr>
        <w:t xml:space="preserve"> stampato un QR code che, una volta </w:t>
      </w:r>
      <w:r w:rsidR="00C543AE" w:rsidRPr="00C543AE">
        <w:rPr>
          <w:rFonts w:ascii="Times New Roman" w:eastAsia="Times New Roman" w:hAnsi="Times New Roman"/>
          <w:sz w:val="28"/>
          <w:szCs w:val="28"/>
          <w:lang w:eastAsia="it-IT"/>
        </w:rPr>
        <w:t xml:space="preserve">inquadrato con lo </w:t>
      </w:r>
      <w:proofErr w:type="spellStart"/>
      <w:r w:rsidR="00C543AE" w:rsidRPr="00C543AE">
        <w:rPr>
          <w:rFonts w:ascii="Times New Roman" w:eastAsia="Times New Roman" w:hAnsi="Times New Roman"/>
          <w:sz w:val="28"/>
          <w:szCs w:val="28"/>
          <w:lang w:eastAsia="it-IT"/>
        </w:rPr>
        <w:t>smartphone</w:t>
      </w:r>
      <w:proofErr w:type="spellEnd"/>
      <w:r w:rsidR="00C543AE" w:rsidRPr="00C543AE">
        <w:rPr>
          <w:rFonts w:ascii="Times New Roman" w:eastAsia="Times New Roman" w:hAnsi="Times New Roman"/>
          <w:sz w:val="28"/>
          <w:szCs w:val="28"/>
          <w:lang w:eastAsia="it-IT"/>
        </w:rPr>
        <w:t xml:space="preserve">, </w:t>
      </w:r>
      <w:r w:rsidR="006A4676">
        <w:rPr>
          <w:rFonts w:ascii="Times New Roman" w:eastAsia="Times New Roman" w:hAnsi="Times New Roman"/>
          <w:sz w:val="28"/>
          <w:szCs w:val="28"/>
          <w:lang w:eastAsia="it-IT"/>
        </w:rPr>
        <w:t>conduce</w:t>
      </w:r>
      <w:r w:rsidR="00C543AE" w:rsidRPr="00C543AE">
        <w:rPr>
          <w:rFonts w:ascii="Times New Roman" w:eastAsia="Times New Roman" w:hAnsi="Times New Roman"/>
          <w:sz w:val="28"/>
          <w:szCs w:val="28"/>
          <w:lang w:eastAsia="it-IT"/>
        </w:rPr>
        <w:t xml:space="preserve"> direttamente alla pagina degli eventi del sito turistico di Sanremo</w:t>
      </w:r>
      <w:r w:rsidR="00C543AE">
        <w:rPr>
          <w:rFonts w:ascii="Times New Roman" w:eastAsia="Times New Roman" w:hAnsi="Times New Roman"/>
          <w:sz w:val="28"/>
          <w:szCs w:val="28"/>
          <w:lang w:eastAsia="it-IT"/>
        </w:rPr>
        <w:t xml:space="preserve">, </w:t>
      </w:r>
      <w:hyperlink r:id="rId8" w:history="1">
        <w:r w:rsidR="00C543AE" w:rsidRPr="00E07B6C">
          <w:rPr>
            <w:rStyle w:val="Collegamentoipertestuale"/>
            <w:rFonts w:ascii="Times New Roman" w:eastAsia="Times New Roman" w:hAnsi="Times New Roman"/>
            <w:sz w:val="28"/>
            <w:szCs w:val="28"/>
            <w:lang w:eastAsia="it-IT"/>
          </w:rPr>
          <w:t>www.sanremoliveandlove.it</w:t>
        </w:r>
      </w:hyperlink>
    </w:p>
    <w:p w:rsidR="00C543AE" w:rsidRDefault="00C543AE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C543AE" w:rsidRDefault="00C543AE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it-IT"/>
        </w:rPr>
        <w:t>E’</w:t>
      </w:r>
      <w:proofErr w:type="gramEnd"/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questa la n</w:t>
      </w:r>
      <w:r w:rsidR="003343FA">
        <w:rPr>
          <w:rFonts w:ascii="Times New Roman" w:eastAsia="Times New Roman" w:hAnsi="Times New Roman"/>
          <w:sz w:val="28"/>
          <w:szCs w:val="28"/>
          <w:lang w:eastAsia="it-IT"/>
        </w:rPr>
        <w:t xml:space="preserve">uova iniziativa promozionale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dell’assessorato al turismo guidato da Alessandro Sindoni, volta ad offrire un numero sempre maggiore di opportunità ai turisti che, così, po</w:t>
      </w:r>
      <w:r w:rsidR="003343FA">
        <w:rPr>
          <w:rFonts w:ascii="Times New Roman" w:eastAsia="Times New Roman" w:hAnsi="Times New Roman"/>
          <w:sz w:val="28"/>
          <w:szCs w:val="28"/>
          <w:lang w:eastAsia="it-IT"/>
        </w:rPr>
        <w:t>tranno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scoprire </w:t>
      </w:r>
      <w:r w:rsidR="003343FA">
        <w:rPr>
          <w:rFonts w:ascii="Times New Roman" w:eastAsia="Times New Roman" w:hAnsi="Times New Roman"/>
          <w:sz w:val="28"/>
          <w:szCs w:val="28"/>
          <w:lang w:eastAsia="it-IT"/>
        </w:rPr>
        <w:t>più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agevolmente le bellezze di Sanremo ed essere informati </w:t>
      </w:r>
      <w:r w:rsidR="003343FA">
        <w:rPr>
          <w:rFonts w:ascii="Times New Roman" w:eastAsia="Times New Roman" w:hAnsi="Times New Roman"/>
          <w:sz w:val="28"/>
          <w:szCs w:val="28"/>
          <w:lang w:eastAsia="it-IT"/>
        </w:rPr>
        <w:t xml:space="preserve">con maggiore facilità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sugli eventi proposti</w:t>
      </w:r>
      <w:r w:rsidR="003343FA">
        <w:rPr>
          <w:rFonts w:ascii="Times New Roman" w:eastAsia="Times New Roman" w:hAnsi="Times New Roman"/>
          <w:sz w:val="28"/>
          <w:szCs w:val="28"/>
          <w:lang w:eastAsia="it-IT"/>
        </w:rPr>
        <w:t>.</w:t>
      </w:r>
    </w:p>
    <w:p w:rsidR="00C543AE" w:rsidRPr="00C543AE" w:rsidRDefault="00C543AE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C543AE" w:rsidRDefault="00C543AE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“</w:t>
      </w:r>
      <w:r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Ringrazio il </w:t>
      </w:r>
      <w:r w:rsidR="007478AB">
        <w:rPr>
          <w:rFonts w:ascii="Times New Roman" w:eastAsia="Times New Roman" w:hAnsi="Times New Roman"/>
          <w:i/>
          <w:sz w:val="28"/>
          <w:szCs w:val="28"/>
          <w:lang w:eastAsia="it-IT"/>
        </w:rPr>
        <w:t>C</w:t>
      </w:r>
      <w:bookmarkStart w:id="0" w:name="_GoBack"/>
      <w:bookmarkEnd w:id="0"/>
      <w:r w:rsidR="007478AB">
        <w:rPr>
          <w:rFonts w:ascii="Times New Roman" w:eastAsia="Times New Roman" w:hAnsi="Times New Roman"/>
          <w:i/>
          <w:sz w:val="28"/>
          <w:szCs w:val="28"/>
          <w:lang w:eastAsia="it-IT"/>
        </w:rPr>
        <w:t>onsorzio Taxi</w:t>
      </w:r>
      <w:r w:rsidRPr="00C543A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Sanremo </w:t>
      </w:r>
      <w:r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>per la collaborazione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3343FA"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>nel realizzare quest’iniziativa</w:t>
      </w:r>
      <w:r w:rsidR="003343F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– dichiara </w:t>
      </w:r>
      <w:r w:rsidR="003343FA">
        <w:rPr>
          <w:rFonts w:ascii="Times New Roman" w:eastAsia="Times New Roman" w:hAnsi="Times New Roman"/>
          <w:sz w:val="28"/>
          <w:szCs w:val="28"/>
          <w:lang w:eastAsia="it-IT"/>
        </w:rPr>
        <w:t xml:space="preserve">l’assessore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Sindoni –</w:t>
      </w:r>
      <w:r w:rsidR="003343FA"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>,</w:t>
      </w:r>
      <w:r w:rsidR="003343F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</w:t>
      </w:r>
      <w:r w:rsidR="00C14D1F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che segue quella già attuata in occasione di </w:t>
      </w:r>
      <w:proofErr w:type="spellStart"/>
      <w:r w:rsidR="00C14D1F">
        <w:rPr>
          <w:rFonts w:ascii="Times New Roman" w:eastAsia="Times New Roman" w:hAnsi="Times New Roman"/>
          <w:i/>
          <w:sz w:val="28"/>
          <w:szCs w:val="28"/>
          <w:lang w:eastAsia="it-IT"/>
        </w:rPr>
        <w:t>Sanremoinfiore</w:t>
      </w:r>
      <w:proofErr w:type="spellEnd"/>
      <w:r w:rsidR="00C14D1F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quando i taxi sono stati “</w:t>
      </w:r>
      <w:proofErr w:type="spellStart"/>
      <w:r w:rsidR="00C14D1F">
        <w:rPr>
          <w:rFonts w:ascii="Times New Roman" w:eastAsia="Times New Roman" w:hAnsi="Times New Roman"/>
          <w:i/>
          <w:sz w:val="28"/>
          <w:szCs w:val="28"/>
          <w:lang w:eastAsia="it-IT"/>
        </w:rPr>
        <w:t>brandizzati</w:t>
      </w:r>
      <w:proofErr w:type="spellEnd"/>
      <w:r w:rsidR="00C14D1F">
        <w:rPr>
          <w:rFonts w:ascii="Times New Roman" w:eastAsia="Times New Roman" w:hAnsi="Times New Roman"/>
          <w:i/>
          <w:sz w:val="28"/>
          <w:szCs w:val="28"/>
          <w:lang w:eastAsia="it-IT"/>
        </w:rPr>
        <w:t>” con il manifesto dell’evento. Ora proseguiamo con quest</w:t>
      </w:r>
      <w:r w:rsidR="0071675C">
        <w:rPr>
          <w:rFonts w:ascii="Times New Roman" w:eastAsia="Times New Roman" w:hAnsi="Times New Roman"/>
          <w:i/>
          <w:sz w:val="28"/>
          <w:szCs w:val="28"/>
          <w:lang w:eastAsia="it-IT"/>
        </w:rPr>
        <w:t>o nuovo progetto</w:t>
      </w:r>
      <w:r w:rsidR="00C14D1F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finalizzato</w:t>
      </w:r>
      <w:r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</w:t>
      </w:r>
      <w:r w:rsidR="003343FA"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a rendere più dinamica </w:t>
      </w:r>
      <w:r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>ogni fase dell’esperienza turistica</w:t>
      </w:r>
      <w:r w:rsidR="0071675C">
        <w:rPr>
          <w:rFonts w:ascii="Times New Roman" w:eastAsia="Times New Roman" w:hAnsi="Times New Roman"/>
          <w:i/>
          <w:sz w:val="28"/>
          <w:szCs w:val="28"/>
          <w:lang w:eastAsia="it-IT"/>
        </w:rPr>
        <w:t>. Un modo sem</w:t>
      </w:r>
      <w:r w:rsidR="003343FA"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>plice, veloce ed interattivo per migliorare il soggiorno dei visitatori</w:t>
      </w:r>
      <w:r w:rsidR="003343FA">
        <w:rPr>
          <w:rFonts w:ascii="Times New Roman" w:eastAsia="Times New Roman" w:hAnsi="Times New Roman"/>
          <w:sz w:val="28"/>
          <w:szCs w:val="28"/>
          <w:lang w:eastAsia="it-IT"/>
        </w:rPr>
        <w:t xml:space="preserve">, </w:t>
      </w:r>
      <w:r w:rsidR="003343FA" w:rsidRPr="003343FA">
        <w:rPr>
          <w:rFonts w:ascii="Times New Roman" w:eastAsia="Times New Roman" w:hAnsi="Times New Roman"/>
          <w:i/>
          <w:sz w:val="28"/>
          <w:szCs w:val="28"/>
          <w:lang w:eastAsia="it-IT"/>
        </w:rPr>
        <w:t>offrendo loro praticità ed efficienza</w:t>
      </w:r>
      <w:r w:rsidR="003343FA">
        <w:rPr>
          <w:rFonts w:ascii="Times New Roman" w:eastAsia="Times New Roman" w:hAnsi="Times New Roman"/>
          <w:sz w:val="28"/>
          <w:szCs w:val="28"/>
          <w:lang w:eastAsia="it-IT"/>
        </w:rPr>
        <w:t>”</w:t>
      </w:r>
    </w:p>
    <w:p w:rsidR="003343FA" w:rsidRDefault="003343FA" w:rsidP="00C543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C66F29" w:rsidRPr="00C543AE" w:rsidRDefault="00C66F29" w:rsidP="00C543AE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sectPr w:rsidR="00C66F29" w:rsidRPr="00C543AE" w:rsidSect="00BD1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61" w:rsidRDefault="004B6461" w:rsidP="00507B61">
      <w:pPr>
        <w:spacing w:after="0" w:line="240" w:lineRule="auto"/>
      </w:pPr>
      <w:r>
        <w:separator/>
      </w:r>
    </w:p>
  </w:endnote>
  <w:endnote w:type="continuationSeparator" w:id="0">
    <w:p w:rsidR="004B6461" w:rsidRDefault="004B6461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F51AE9" w:rsidRPr="007670FA" w:rsidTr="00E0336C">
      <w:trPr>
        <w:trHeight w:val="517"/>
      </w:trPr>
      <w:tc>
        <w:tcPr>
          <w:tcW w:w="3261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F51AE9" w:rsidRPr="007670FA" w:rsidTr="00E0336C">
      <w:trPr>
        <w:trHeight w:val="245"/>
      </w:trPr>
      <w:tc>
        <w:tcPr>
          <w:tcW w:w="3261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F51AE9" w:rsidRDefault="00F51AE9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D12913" w:rsidRDefault="00F51AE9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D7" w:rsidRDefault="001D51D7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 w:rsidR="00BF03B5">
      <w:t>.</w:t>
    </w:r>
  </w:p>
  <w:p w:rsidR="005C0741" w:rsidRDefault="001D51D7" w:rsidP="00D12913">
    <w:pPr>
      <w:pStyle w:val="Pidipagina"/>
      <w:jc w:val="right"/>
    </w:pPr>
    <w:r>
      <w:t>Pag.</w:t>
    </w:r>
    <w:r w:rsidR="00BF03B5">
      <w:t xml:space="preserve"> </w:t>
    </w:r>
    <w:r w:rsidR="00BF03B5">
      <w:fldChar w:fldCharType="begin"/>
    </w:r>
    <w:r w:rsidR="00BF03B5">
      <w:instrText>PAGE   \* MERGEFORMAT</w:instrText>
    </w:r>
    <w:r w:rsidR="00BF03B5">
      <w:fldChar w:fldCharType="separate"/>
    </w:r>
    <w:r w:rsidR="00E935F8">
      <w:rPr>
        <w:noProof/>
      </w:rPr>
      <w:t>2</w:t>
    </w:r>
    <w:r w:rsidR="00BF03B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35" w:rsidRDefault="007C3E35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D51076" w:rsidRPr="007670FA" w:rsidTr="00A61286">
      <w:trPr>
        <w:trHeight w:val="517"/>
      </w:trPr>
      <w:tc>
        <w:tcPr>
          <w:tcW w:w="3260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D51076" w:rsidRPr="007670FA" w:rsidRDefault="000766D6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1076" w:rsidRPr="007670FA" w:rsidTr="00A61286">
      <w:trPr>
        <w:trHeight w:val="245"/>
      </w:trPr>
      <w:tc>
        <w:tcPr>
          <w:tcW w:w="3260" w:type="dxa"/>
        </w:tcPr>
        <w:p w:rsidR="00105953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105953" w:rsidRDefault="00105953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="00D51076" w:rsidRPr="007670FA">
            <w:rPr>
              <w:sz w:val="20"/>
              <w:szCs w:val="16"/>
            </w:rPr>
            <w:t>orso Cavallotti n. 59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155F58" w:rsidRDefault="00444074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155F58">
            <w:rPr>
              <w:sz w:val="20"/>
              <w:szCs w:val="16"/>
            </w:rPr>
            <w:t>580.1</w:t>
          </w:r>
        </w:p>
        <w:p w:rsidR="00D51076" w:rsidRDefault="00155F5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444074">
            <w:rPr>
              <w:sz w:val="20"/>
              <w:szCs w:val="16"/>
            </w:rPr>
            <w:t>580.</w:t>
          </w:r>
          <w:r w:rsidR="00105953">
            <w:rPr>
              <w:sz w:val="20"/>
              <w:szCs w:val="16"/>
            </w:rPr>
            <w:t>217</w:t>
          </w:r>
        </w:p>
        <w:p w:rsidR="00F94EC0" w:rsidRPr="007670FA" w:rsidRDefault="00F94EC0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D51076" w:rsidRPr="00765C28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P.IVA </w:t>
          </w:r>
          <w:r w:rsidR="00CB37B0" w:rsidRPr="00765C28">
            <w:rPr>
              <w:sz w:val="20"/>
              <w:szCs w:val="20"/>
            </w:rPr>
            <w:t>–</w:t>
          </w:r>
          <w:r w:rsidRPr="00765C28">
            <w:rPr>
              <w:sz w:val="20"/>
              <w:szCs w:val="20"/>
            </w:rPr>
            <w:t xml:space="preserve"> 00253750087</w:t>
          </w:r>
        </w:p>
        <w:p w:rsidR="00CB37B0" w:rsidRPr="00765C28" w:rsidRDefault="00CB37B0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765C28" w:rsidRPr="00765C28" w:rsidRDefault="00765C2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D51076" w:rsidRDefault="00A61286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 w:rsidR="00D51076">
      <w:t>.</w:t>
    </w:r>
  </w:p>
  <w:p w:rsidR="00D51076" w:rsidRDefault="00D51076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7478A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61" w:rsidRDefault="004B6461" w:rsidP="00507B61">
      <w:pPr>
        <w:spacing w:after="0" w:line="240" w:lineRule="auto"/>
      </w:pPr>
      <w:r>
        <w:separator/>
      </w:r>
    </w:p>
  </w:footnote>
  <w:footnote w:type="continuationSeparator" w:id="0">
    <w:p w:rsidR="004B6461" w:rsidRDefault="004B6461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13" w:rsidRDefault="004B646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AA" w:rsidRDefault="00A61286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6628" w:rsidRPr="00B438D0" w:rsidRDefault="00B438D0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 w:rsidR="00E0410B"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8D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 w:rsidR="00166628">
      <w:tab/>
    </w:r>
    <w:r w:rsidR="00B438D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E9" w:rsidRDefault="00D87DDE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5B41" w:rsidRDefault="00E17B24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</w:t>
                          </w:r>
                          <w:r w:rsid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B67FA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Settore Affari Generali</w:t>
                          </w:r>
                        </w:p>
                        <w:p w:rsidR="00F51AE9" w:rsidRPr="00105953" w:rsidRDefault="00F51AE9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Servizio </w:t>
                          </w:r>
                          <w:r w:rsidR="00105953"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1AE9" w:rsidRDefault="00F51AE9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  <w:jc w:val="right"/>
    </w:pPr>
  </w:p>
  <w:p w:rsidR="00F51AE9" w:rsidRDefault="00F51AE9" w:rsidP="00F51AE9">
    <w:pPr>
      <w:pStyle w:val="Intestazione"/>
      <w:jc w:val="right"/>
    </w:pPr>
  </w:p>
  <w:p w:rsidR="00D12913" w:rsidRDefault="00E0410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21362"/>
    <w:rsid w:val="00023300"/>
    <w:rsid w:val="00024A89"/>
    <w:rsid w:val="00036902"/>
    <w:rsid w:val="00072716"/>
    <w:rsid w:val="000766D6"/>
    <w:rsid w:val="00087347"/>
    <w:rsid w:val="000A551C"/>
    <w:rsid w:val="000B1B86"/>
    <w:rsid w:val="00105953"/>
    <w:rsid w:val="00113209"/>
    <w:rsid w:val="0011606D"/>
    <w:rsid w:val="00145AC6"/>
    <w:rsid w:val="00155F58"/>
    <w:rsid w:val="00166628"/>
    <w:rsid w:val="0016772B"/>
    <w:rsid w:val="001B35C7"/>
    <w:rsid w:val="001D031D"/>
    <w:rsid w:val="001D1678"/>
    <w:rsid w:val="001D4BE8"/>
    <w:rsid w:val="001D51D7"/>
    <w:rsid w:val="001D7573"/>
    <w:rsid w:val="001E1308"/>
    <w:rsid w:val="001F6783"/>
    <w:rsid w:val="001F6A75"/>
    <w:rsid w:val="002010E1"/>
    <w:rsid w:val="002045A7"/>
    <w:rsid w:val="00212ED9"/>
    <w:rsid w:val="00214156"/>
    <w:rsid w:val="00230721"/>
    <w:rsid w:val="00245AD7"/>
    <w:rsid w:val="00262BDA"/>
    <w:rsid w:val="00274054"/>
    <w:rsid w:val="00274B6C"/>
    <w:rsid w:val="00277009"/>
    <w:rsid w:val="00296159"/>
    <w:rsid w:val="002C63D4"/>
    <w:rsid w:val="002C7072"/>
    <w:rsid w:val="002D20BA"/>
    <w:rsid w:val="002E2CB0"/>
    <w:rsid w:val="002F0001"/>
    <w:rsid w:val="002F01E6"/>
    <w:rsid w:val="00302259"/>
    <w:rsid w:val="003343FA"/>
    <w:rsid w:val="00334F44"/>
    <w:rsid w:val="00346612"/>
    <w:rsid w:val="00371B09"/>
    <w:rsid w:val="00382D01"/>
    <w:rsid w:val="00395331"/>
    <w:rsid w:val="003973FD"/>
    <w:rsid w:val="003A0B3D"/>
    <w:rsid w:val="003B0367"/>
    <w:rsid w:val="003B425F"/>
    <w:rsid w:val="003C09AB"/>
    <w:rsid w:val="003C3D5F"/>
    <w:rsid w:val="003C42B9"/>
    <w:rsid w:val="003C6FB0"/>
    <w:rsid w:val="003C7AF8"/>
    <w:rsid w:val="003D1603"/>
    <w:rsid w:val="003D7CE2"/>
    <w:rsid w:val="003E0BB6"/>
    <w:rsid w:val="003E45C4"/>
    <w:rsid w:val="003E771E"/>
    <w:rsid w:val="003E7F73"/>
    <w:rsid w:val="00401017"/>
    <w:rsid w:val="0041380E"/>
    <w:rsid w:val="00417F29"/>
    <w:rsid w:val="00431CE5"/>
    <w:rsid w:val="00434658"/>
    <w:rsid w:val="00436287"/>
    <w:rsid w:val="004417A3"/>
    <w:rsid w:val="00444074"/>
    <w:rsid w:val="00446E6E"/>
    <w:rsid w:val="00463BD2"/>
    <w:rsid w:val="00474773"/>
    <w:rsid w:val="00476276"/>
    <w:rsid w:val="00492A8E"/>
    <w:rsid w:val="00497E88"/>
    <w:rsid w:val="004B4B63"/>
    <w:rsid w:val="004B5B42"/>
    <w:rsid w:val="004B6461"/>
    <w:rsid w:val="004C7D4F"/>
    <w:rsid w:val="004D0735"/>
    <w:rsid w:val="004E1D09"/>
    <w:rsid w:val="004E5C79"/>
    <w:rsid w:val="004F2427"/>
    <w:rsid w:val="00500119"/>
    <w:rsid w:val="00502728"/>
    <w:rsid w:val="00503F94"/>
    <w:rsid w:val="00507B61"/>
    <w:rsid w:val="00514355"/>
    <w:rsid w:val="00514CF5"/>
    <w:rsid w:val="00527E60"/>
    <w:rsid w:val="0053235E"/>
    <w:rsid w:val="00543DDB"/>
    <w:rsid w:val="00555313"/>
    <w:rsid w:val="00564D51"/>
    <w:rsid w:val="00576EDA"/>
    <w:rsid w:val="005A06BC"/>
    <w:rsid w:val="005B4D9A"/>
    <w:rsid w:val="005C0741"/>
    <w:rsid w:val="005C0FBC"/>
    <w:rsid w:val="005E074A"/>
    <w:rsid w:val="005E174C"/>
    <w:rsid w:val="005E2616"/>
    <w:rsid w:val="005F231A"/>
    <w:rsid w:val="005F2EE2"/>
    <w:rsid w:val="005F55F2"/>
    <w:rsid w:val="00602579"/>
    <w:rsid w:val="00604F28"/>
    <w:rsid w:val="0060539F"/>
    <w:rsid w:val="00606B93"/>
    <w:rsid w:val="006230EB"/>
    <w:rsid w:val="00626E6C"/>
    <w:rsid w:val="00632B7A"/>
    <w:rsid w:val="00633C06"/>
    <w:rsid w:val="0063773A"/>
    <w:rsid w:val="00637CA0"/>
    <w:rsid w:val="00641F68"/>
    <w:rsid w:val="006432E2"/>
    <w:rsid w:val="00645898"/>
    <w:rsid w:val="006512C3"/>
    <w:rsid w:val="00665DFB"/>
    <w:rsid w:val="00683F61"/>
    <w:rsid w:val="00684031"/>
    <w:rsid w:val="00693D35"/>
    <w:rsid w:val="006948E2"/>
    <w:rsid w:val="00694CB3"/>
    <w:rsid w:val="006A4676"/>
    <w:rsid w:val="006E5CA8"/>
    <w:rsid w:val="0071675C"/>
    <w:rsid w:val="0072141A"/>
    <w:rsid w:val="00746253"/>
    <w:rsid w:val="007477E0"/>
    <w:rsid w:val="007478AB"/>
    <w:rsid w:val="007577C8"/>
    <w:rsid w:val="00765C28"/>
    <w:rsid w:val="007670FA"/>
    <w:rsid w:val="00770E83"/>
    <w:rsid w:val="00773287"/>
    <w:rsid w:val="00773B0F"/>
    <w:rsid w:val="00786CB5"/>
    <w:rsid w:val="00791E85"/>
    <w:rsid w:val="007B0A5B"/>
    <w:rsid w:val="007C0957"/>
    <w:rsid w:val="007C3E35"/>
    <w:rsid w:val="007E368E"/>
    <w:rsid w:val="007E62C0"/>
    <w:rsid w:val="007F41D5"/>
    <w:rsid w:val="007F689B"/>
    <w:rsid w:val="00805F94"/>
    <w:rsid w:val="00823A94"/>
    <w:rsid w:val="008269AD"/>
    <w:rsid w:val="0084725D"/>
    <w:rsid w:val="00853282"/>
    <w:rsid w:val="00854385"/>
    <w:rsid w:val="00855297"/>
    <w:rsid w:val="00855899"/>
    <w:rsid w:val="008644F4"/>
    <w:rsid w:val="008704F9"/>
    <w:rsid w:val="0087582C"/>
    <w:rsid w:val="0088137B"/>
    <w:rsid w:val="00885F33"/>
    <w:rsid w:val="00893B3D"/>
    <w:rsid w:val="008A7B6C"/>
    <w:rsid w:val="008B3739"/>
    <w:rsid w:val="008E08D2"/>
    <w:rsid w:val="008E6F98"/>
    <w:rsid w:val="008F0EA2"/>
    <w:rsid w:val="008F1088"/>
    <w:rsid w:val="008F6DA2"/>
    <w:rsid w:val="0090684D"/>
    <w:rsid w:val="00913A2C"/>
    <w:rsid w:val="00922219"/>
    <w:rsid w:val="00925C93"/>
    <w:rsid w:val="0095560D"/>
    <w:rsid w:val="00955FA6"/>
    <w:rsid w:val="00961856"/>
    <w:rsid w:val="00983F31"/>
    <w:rsid w:val="0099422C"/>
    <w:rsid w:val="009974A9"/>
    <w:rsid w:val="009A3ADB"/>
    <w:rsid w:val="009B1F75"/>
    <w:rsid w:val="009E2433"/>
    <w:rsid w:val="009F027A"/>
    <w:rsid w:val="00A157CF"/>
    <w:rsid w:val="00A16369"/>
    <w:rsid w:val="00A17E3B"/>
    <w:rsid w:val="00A4515F"/>
    <w:rsid w:val="00A45800"/>
    <w:rsid w:val="00A5171F"/>
    <w:rsid w:val="00A574B0"/>
    <w:rsid w:val="00A57588"/>
    <w:rsid w:val="00A61286"/>
    <w:rsid w:val="00A63F4B"/>
    <w:rsid w:val="00A7020F"/>
    <w:rsid w:val="00A77F0E"/>
    <w:rsid w:val="00A92B97"/>
    <w:rsid w:val="00A9756D"/>
    <w:rsid w:val="00AB140F"/>
    <w:rsid w:val="00AE2884"/>
    <w:rsid w:val="00AF5B41"/>
    <w:rsid w:val="00B301D7"/>
    <w:rsid w:val="00B41118"/>
    <w:rsid w:val="00B438D0"/>
    <w:rsid w:val="00B47784"/>
    <w:rsid w:val="00B47EBD"/>
    <w:rsid w:val="00B67FA3"/>
    <w:rsid w:val="00B74461"/>
    <w:rsid w:val="00B87269"/>
    <w:rsid w:val="00BB3F49"/>
    <w:rsid w:val="00BB5FD2"/>
    <w:rsid w:val="00BC0CC9"/>
    <w:rsid w:val="00BC1DE2"/>
    <w:rsid w:val="00BC20E3"/>
    <w:rsid w:val="00BC6A1C"/>
    <w:rsid w:val="00BC6E6B"/>
    <w:rsid w:val="00BD1F05"/>
    <w:rsid w:val="00BD2B4A"/>
    <w:rsid w:val="00BE24F0"/>
    <w:rsid w:val="00BF03B5"/>
    <w:rsid w:val="00BF1275"/>
    <w:rsid w:val="00BF2E63"/>
    <w:rsid w:val="00BF4295"/>
    <w:rsid w:val="00C04DE9"/>
    <w:rsid w:val="00C14A3D"/>
    <w:rsid w:val="00C14D1F"/>
    <w:rsid w:val="00C2719D"/>
    <w:rsid w:val="00C543AE"/>
    <w:rsid w:val="00C66F29"/>
    <w:rsid w:val="00C72A40"/>
    <w:rsid w:val="00C76E77"/>
    <w:rsid w:val="00CA16AE"/>
    <w:rsid w:val="00CA6802"/>
    <w:rsid w:val="00CA7067"/>
    <w:rsid w:val="00CB37B0"/>
    <w:rsid w:val="00CC32E5"/>
    <w:rsid w:val="00CC4AB1"/>
    <w:rsid w:val="00CD1A6C"/>
    <w:rsid w:val="00CD52E8"/>
    <w:rsid w:val="00CE1BEC"/>
    <w:rsid w:val="00D11938"/>
    <w:rsid w:val="00D12913"/>
    <w:rsid w:val="00D50B3E"/>
    <w:rsid w:val="00D51076"/>
    <w:rsid w:val="00D67C3F"/>
    <w:rsid w:val="00D73452"/>
    <w:rsid w:val="00D757B3"/>
    <w:rsid w:val="00D808EE"/>
    <w:rsid w:val="00D87DDE"/>
    <w:rsid w:val="00D94C70"/>
    <w:rsid w:val="00DB398C"/>
    <w:rsid w:val="00DB59B7"/>
    <w:rsid w:val="00DC15B5"/>
    <w:rsid w:val="00DC371D"/>
    <w:rsid w:val="00DD54E3"/>
    <w:rsid w:val="00DE3C6E"/>
    <w:rsid w:val="00DE4AC9"/>
    <w:rsid w:val="00E0410B"/>
    <w:rsid w:val="00E169B9"/>
    <w:rsid w:val="00E17B24"/>
    <w:rsid w:val="00E253F1"/>
    <w:rsid w:val="00E320DF"/>
    <w:rsid w:val="00E361AA"/>
    <w:rsid w:val="00E41D9C"/>
    <w:rsid w:val="00E4244B"/>
    <w:rsid w:val="00E47C04"/>
    <w:rsid w:val="00E502E7"/>
    <w:rsid w:val="00E506DA"/>
    <w:rsid w:val="00E756EA"/>
    <w:rsid w:val="00E86EE2"/>
    <w:rsid w:val="00E935F8"/>
    <w:rsid w:val="00E93D15"/>
    <w:rsid w:val="00EA2283"/>
    <w:rsid w:val="00EC0CF4"/>
    <w:rsid w:val="00EC7FE0"/>
    <w:rsid w:val="00ED1E08"/>
    <w:rsid w:val="00F34635"/>
    <w:rsid w:val="00F51AE9"/>
    <w:rsid w:val="00F51E5E"/>
    <w:rsid w:val="00F54F48"/>
    <w:rsid w:val="00F66F96"/>
    <w:rsid w:val="00F70F5D"/>
    <w:rsid w:val="00F773C2"/>
    <w:rsid w:val="00F94EC0"/>
    <w:rsid w:val="00FB026C"/>
    <w:rsid w:val="00FE09D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F774E3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remoliveandlov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EA89-0AF1-44CB-9C02-97A4693B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29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Mara Pardini</cp:lastModifiedBy>
  <cp:revision>7</cp:revision>
  <cp:lastPrinted>2025-03-26T12:28:00Z</cp:lastPrinted>
  <dcterms:created xsi:type="dcterms:W3CDTF">2025-03-26T10:23:00Z</dcterms:created>
  <dcterms:modified xsi:type="dcterms:W3CDTF">2025-03-27T10:57:00Z</dcterms:modified>
</cp:coreProperties>
</file>